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A2ABD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15268A9A" w14:textId="50226237" w:rsidR="00C76653" w:rsidRDefault="00AA459A">
      <w:pPr>
        <w:spacing w:after="0" w:line="240" w:lineRule="auto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Муниципальное</w:t>
      </w:r>
      <w:r w:rsidR="0043198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бюджетное</w:t>
      </w:r>
      <w:r w:rsidR="0043198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дошкольное образовательное учреждение</w:t>
      </w:r>
    </w:p>
    <w:p w14:paraId="029FE5AE" w14:textId="77777777" w:rsidR="00C76653" w:rsidRDefault="00AA459A">
      <w:pPr>
        <w:spacing w:after="0" w:line="240" w:lineRule="auto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«Детский сад присмотра и оздоровления детей № 14 «Подсолнушек» </w:t>
      </w:r>
    </w:p>
    <w:p w14:paraId="4B3AEC5F" w14:textId="77777777" w:rsidR="00C76653" w:rsidRDefault="00AA459A">
      <w:pPr>
        <w:spacing w:after="0" w:line="240" w:lineRule="auto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Чистопольского муниципального района Республики Татарстан</w:t>
      </w:r>
    </w:p>
    <w:p w14:paraId="2E8AE024" w14:textId="77777777" w:rsidR="00C76653" w:rsidRDefault="00C766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0C59794" w14:textId="77777777" w:rsidR="00C76653" w:rsidRDefault="00C766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754BBB7" w14:textId="77777777" w:rsidR="00C76653" w:rsidRDefault="00C766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B24919" w14:textId="77777777" w:rsidR="00C76653" w:rsidRDefault="00C766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AB3A52" w14:textId="77777777" w:rsidR="00C76653" w:rsidRDefault="00C7665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5E92765" w14:textId="77777777" w:rsidR="00C76653" w:rsidRDefault="00AA45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педагогическим советом                      «Утверждаю»</w:t>
      </w:r>
    </w:p>
    <w:p w14:paraId="4C990BBB" w14:textId="77777777" w:rsidR="00C76653" w:rsidRDefault="00AA45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 №  1                                                      Заведующий МБДОУ «Детский сад №14»</w:t>
      </w:r>
    </w:p>
    <w:p w14:paraId="2663EE0F" w14:textId="022C4E55" w:rsidR="00C76653" w:rsidRDefault="003F08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 26.</w:t>
      </w:r>
      <w:bookmarkStart w:id="0" w:name="_GoBack"/>
      <w:bookmarkEnd w:id="0"/>
      <w:r w:rsidR="00431984">
        <w:rPr>
          <w:rFonts w:ascii="Times New Roman" w:hAnsi="Times New Roman" w:cs="Times New Roman"/>
          <w:sz w:val="24"/>
          <w:szCs w:val="24"/>
        </w:rPr>
        <w:t>08.</w:t>
      </w:r>
      <w:r w:rsidR="00AA459A">
        <w:rPr>
          <w:rFonts w:ascii="Times New Roman" w:hAnsi="Times New Roman" w:cs="Times New Roman"/>
          <w:sz w:val="24"/>
          <w:szCs w:val="24"/>
        </w:rPr>
        <w:t>202</w:t>
      </w:r>
      <w:r w:rsidR="00013666">
        <w:rPr>
          <w:rFonts w:ascii="Times New Roman" w:hAnsi="Times New Roman" w:cs="Times New Roman"/>
          <w:sz w:val="24"/>
          <w:szCs w:val="24"/>
        </w:rPr>
        <w:t>4</w:t>
      </w:r>
      <w:r w:rsidR="00AA459A">
        <w:rPr>
          <w:rFonts w:ascii="Times New Roman" w:hAnsi="Times New Roman" w:cs="Times New Roman"/>
          <w:sz w:val="24"/>
          <w:szCs w:val="24"/>
        </w:rPr>
        <w:t>г.                                                    ________________</w:t>
      </w:r>
      <w:proofErr w:type="spellStart"/>
      <w:r w:rsidR="00013666">
        <w:rPr>
          <w:rFonts w:ascii="Times New Roman" w:hAnsi="Times New Roman" w:cs="Times New Roman"/>
          <w:sz w:val="24"/>
          <w:szCs w:val="24"/>
        </w:rPr>
        <w:t>М.О.Демидова</w:t>
      </w:r>
      <w:proofErr w:type="spellEnd"/>
    </w:p>
    <w:p w14:paraId="62B08938" w14:textId="77777777" w:rsidR="00C76653" w:rsidRDefault="00AA45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Введено в действие приказом № </w:t>
      </w:r>
    </w:p>
    <w:p w14:paraId="298D0608" w14:textId="5E2D07E0" w:rsidR="00C76653" w:rsidRDefault="00AA459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3F08E9">
        <w:rPr>
          <w:rFonts w:ascii="Times New Roman" w:hAnsi="Times New Roman"/>
          <w:sz w:val="24"/>
          <w:szCs w:val="24"/>
        </w:rPr>
        <w:t xml:space="preserve">               от  26.</w:t>
      </w:r>
      <w:r>
        <w:rPr>
          <w:rFonts w:ascii="Times New Roman" w:hAnsi="Times New Roman"/>
          <w:sz w:val="24"/>
          <w:szCs w:val="24"/>
        </w:rPr>
        <w:t>08.202</w:t>
      </w:r>
      <w:r w:rsidR="0001366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</w:p>
    <w:p w14:paraId="222D2ED5" w14:textId="77777777" w:rsidR="00C76653" w:rsidRDefault="00C76653">
      <w:pPr>
        <w:rPr>
          <w:rFonts w:ascii="Times New Roman" w:hAnsi="Times New Roman"/>
          <w:sz w:val="24"/>
          <w:szCs w:val="24"/>
        </w:rPr>
      </w:pPr>
    </w:p>
    <w:p w14:paraId="3A6A779F" w14:textId="77777777" w:rsidR="00C76653" w:rsidRDefault="00C76653">
      <w:pPr>
        <w:rPr>
          <w:rFonts w:ascii="Times New Roman" w:hAnsi="Times New Roman"/>
          <w:sz w:val="24"/>
          <w:szCs w:val="24"/>
        </w:rPr>
      </w:pPr>
    </w:p>
    <w:p w14:paraId="217BEB3A" w14:textId="77777777" w:rsidR="00C76653" w:rsidRDefault="00C76653">
      <w:pPr>
        <w:rPr>
          <w:rFonts w:ascii="Times New Roman" w:hAnsi="Times New Roman"/>
          <w:sz w:val="24"/>
          <w:szCs w:val="24"/>
        </w:rPr>
      </w:pPr>
    </w:p>
    <w:p w14:paraId="29FBC918" w14:textId="77777777" w:rsidR="00C76653" w:rsidRDefault="00C76653">
      <w:pPr>
        <w:rPr>
          <w:rFonts w:ascii="Times New Roman" w:hAnsi="Times New Roman"/>
          <w:sz w:val="24"/>
          <w:szCs w:val="24"/>
        </w:rPr>
      </w:pPr>
    </w:p>
    <w:p w14:paraId="3B5E59F6" w14:textId="77777777" w:rsidR="00C76653" w:rsidRDefault="00AA45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14:paraId="2DAE0DB5" w14:textId="77777777" w:rsidR="00C76653" w:rsidRDefault="00AA45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дополнительной деятельности</w:t>
      </w:r>
    </w:p>
    <w:p w14:paraId="09509C58" w14:textId="77777777" w:rsidR="00C76653" w:rsidRDefault="00AA459A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</w:p>
    <w:p w14:paraId="748A894C" w14:textId="77777777" w:rsidR="00C76653" w:rsidRDefault="00AA459A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«Детский сад присмотра и оздоровления детей № 14 «Подсолнушек» </w:t>
      </w:r>
    </w:p>
    <w:p w14:paraId="01C224B2" w14:textId="77777777" w:rsidR="00C76653" w:rsidRDefault="00AA459A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Чистопольского муниципального района </w:t>
      </w:r>
    </w:p>
    <w:p w14:paraId="10066C5A" w14:textId="77777777" w:rsidR="00C76653" w:rsidRDefault="00AA459A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Республики Татарстан</w:t>
      </w:r>
    </w:p>
    <w:p w14:paraId="61776833" w14:textId="470A2F52" w:rsidR="00C76653" w:rsidRDefault="00AA459A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на 202</w:t>
      </w:r>
      <w:r w:rsidR="00013666"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hAnsi="Times New Roman"/>
          <w:bCs/>
          <w:sz w:val="28"/>
          <w:szCs w:val="28"/>
          <w:lang w:eastAsia="ru-RU"/>
        </w:rPr>
        <w:t>-202</w:t>
      </w:r>
      <w:r w:rsidR="00013666">
        <w:rPr>
          <w:rFonts w:ascii="Times New Roman" w:hAnsi="Times New Roman"/>
          <w:bCs/>
          <w:sz w:val="28"/>
          <w:szCs w:val="28"/>
          <w:lang w:eastAsia="ru-RU"/>
        </w:rPr>
        <w:t>5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учебный год</w:t>
      </w:r>
    </w:p>
    <w:p w14:paraId="3CE56384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47278383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51ED1A25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1010EA51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73F9D5FA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5292CCA2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64C14395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654A9813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79B8EEC9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46AD85B6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09EF7827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42E12C43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536BD3BD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6AA6EBD9" w14:textId="77777777" w:rsidR="00C76653" w:rsidRDefault="00C76653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20B2DD25" w14:textId="77777777" w:rsidR="00C76653" w:rsidRDefault="00C76653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08DA8AD8" w14:textId="77777777" w:rsidR="00C76653" w:rsidRDefault="00C76653">
      <w:pPr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</w:p>
    <w:p w14:paraId="430D2F00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BD0E51E" w14:textId="77777777" w:rsidR="00C76653" w:rsidRDefault="00AA459A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14:paraId="47F2B319" w14:textId="77777777" w:rsidR="00C76653" w:rsidRDefault="00AA459A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Учебный план муниципального бюджетного дошкольного образовательного учреждения «Детский сад присмотра и оздоровления детей № 14 «Подсолнушек» Чистопольского муниципального района Республики Татарстан (МБДОУ) составлен в соответствии с  дополнительной образовательной программой, с учётом ФГОС ДО, в соответствии с Санитарно-эпидемиологическими требованиями к условиям и режиму воспитания и обучения в дошкольных образовательных учреждениях для детей возрастных групп:</w:t>
      </w:r>
      <w:proofErr w:type="gramEnd"/>
    </w:p>
    <w:p w14:paraId="44CDA205" w14:textId="77777777" w:rsidR="00C76653" w:rsidRDefault="00AA459A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старшая группа (от 5 до 6 лет) -2.</w:t>
      </w:r>
    </w:p>
    <w:p w14:paraId="1FCD6ECA" w14:textId="77777777" w:rsidR="00C76653" w:rsidRDefault="00AA459A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подготовительная к школе группа (от 6 до 7 лет) – 1.</w:t>
      </w:r>
    </w:p>
    <w:p w14:paraId="271FEE1C" w14:textId="77777777" w:rsidR="00C76653" w:rsidRDefault="00AA459A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Учебный план МБДОУ разработан в соответствии с нормативно-правовыми документами:</w:t>
      </w:r>
    </w:p>
    <w:p w14:paraId="0EFE80E4" w14:textId="77777777" w:rsidR="00C76653" w:rsidRDefault="00AA459A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Федерации»;</w:t>
      </w:r>
    </w:p>
    <w:p w14:paraId="54A360B3" w14:textId="0D1C4180" w:rsidR="00C76653" w:rsidRDefault="00AA459A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приказ Минобрнауки России от 29.08.2013г. № 1008 «Об утверждении Порядка организации и осуществления образовательно</w:t>
      </w:r>
      <w:r w:rsidR="00B54B38">
        <w:rPr>
          <w:rFonts w:ascii="Times New Roman" w:hAnsi="Times New Roman"/>
          <w:bCs/>
          <w:sz w:val="24"/>
          <w:szCs w:val="24"/>
          <w:lang w:eastAsia="ru-RU"/>
        </w:rPr>
        <w:t>й деятельности по дополнительным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образовательным программам»;</w:t>
      </w:r>
    </w:p>
    <w:p w14:paraId="1AC1A3DF" w14:textId="77777777" w:rsidR="00C76653" w:rsidRDefault="00AA459A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Закон Российской Федерации «О защите прав потребителей»;</w:t>
      </w:r>
    </w:p>
    <w:p w14:paraId="11B86A9F" w14:textId="77777777" w:rsidR="00C76653" w:rsidRDefault="00AA459A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приказ Минобрнауки России от 17.10.2013г. № 1155 «Об утверждении федерального государственного образовательного стандарта дошкольного образования»;</w:t>
      </w:r>
    </w:p>
    <w:p w14:paraId="6ADF099C" w14:textId="77777777" w:rsidR="00C76653" w:rsidRDefault="00AA459A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Закон Республики Татарстан «Об образовании»;</w:t>
      </w:r>
    </w:p>
    <w:p w14:paraId="09809A30" w14:textId="77777777" w:rsidR="00C76653" w:rsidRDefault="00AA459A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СанПиН    2.4.1.3049-13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14:paraId="25A7E84C" w14:textId="77777777" w:rsidR="00C76653" w:rsidRDefault="00AA459A">
      <w:pPr>
        <w:pStyle w:val="a4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Устав МБДОУ «Детский сад №14».</w:t>
      </w:r>
    </w:p>
    <w:p w14:paraId="358782AD" w14:textId="77777777" w:rsidR="00C76653" w:rsidRDefault="00AA459A">
      <w:pPr>
        <w:pStyle w:val="a4"/>
        <w:spacing w:after="0" w:line="240" w:lineRule="auto"/>
        <w:ind w:left="360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Учебный план является нормативным актом, устанавливающим перечень занятий и объём учебного времени, отводимого на проведение занятий по дополнительному образованию детей дошкольного возраста.</w:t>
      </w:r>
    </w:p>
    <w:p w14:paraId="2AAD033C" w14:textId="77777777" w:rsidR="00C76653" w:rsidRDefault="00AA459A">
      <w:pPr>
        <w:pStyle w:val="a4"/>
        <w:spacing w:after="0" w:line="240" w:lineRule="auto"/>
        <w:ind w:left="360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В учебном плане распределено количество занятий, дающее возможность строить учебный план на принципах дифференциации и вариативности.</w:t>
      </w:r>
    </w:p>
    <w:p w14:paraId="4A61ED36" w14:textId="77777777" w:rsidR="00C76653" w:rsidRDefault="00AA459A">
      <w:pPr>
        <w:pStyle w:val="a4"/>
        <w:spacing w:after="0" w:line="240" w:lineRule="auto"/>
        <w:ind w:left="360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Учебный план реализуется через занятия в соответствии с возрастом детей. </w:t>
      </w:r>
    </w:p>
    <w:p w14:paraId="29D61758" w14:textId="77777777" w:rsidR="00C76653" w:rsidRDefault="00AA459A">
      <w:pPr>
        <w:pStyle w:val="a4"/>
        <w:spacing w:after="0" w:line="240" w:lineRule="auto"/>
        <w:ind w:left="360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Объём учебной нагрузки соответствует СанПин 2.4.3049-13, включающий реализацию дополнительных образовательных программ для детей дошкольного возраста.</w:t>
      </w:r>
    </w:p>
    <w:p w14:paraId="154A65EF" w14:textId="70DF09E3" w:rsidR="00C76653" w:rsidRDefault="00AA459A">
      <w:pPr>
        <w:pStyle w:val="a4"/>
        <w:spacing w:after="0" w:line="240" w:lineRule="auto"/>
        <w:ind w:left="360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Дополнительная образовательная деятельность организуется во второй половине дня. Занятия по дополнительному образованию проводятся для детей ст</w:t>
      </w:r>
      <w:r w:rsidR="00FF0A09">
        <w:rPr>
          <w:rFonts w:ascii="Times New Roman" w:hAnsi="Times New Roman"/>
          <w:bCs/>
          <w:sz w:val="24"/>
          <w:szCs w:val="24"/>
          <w:lang w:eastAsia="ru-RU"/>
        </w:rPr>
        <w:t>аршего дошкольного возраста (5-6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лет):</w:t>
      </w:r>
    </w:p>
    <w:p w14:paraId="313BBAC3" w14:textId="545C5010" w:rsidR="00C76653" w:rsidRDefault="00AA459A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-по подготовке детей </w:t>
      </w:r>
      <w:r w:rsidR="00013666">
        <w:rPr>
          <w:rFonts w:ascii="Times New Roman" w:hAnsi="Times New Roman"/>
          <w:bCs/>
          <w:sz w:val="24"/>
          <w:szCs w:val="24"/>
          <w:lang w:eastAsia="ru-RU"/>
        </w:rPr>
        <w:t>математическому развитию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кружок «</w:t>
      </w:r>
      <w:proofErr w:type="spellStart"/>
      <w:r w:rsidR="00013666">
        <w:rPr>
          <w:rFonts w:ascii="Times New Roman" w:hAnsi="Times New Roman"/>
          <w:bCs/>
          <w:sz w:val="24"/>
          <w:szCs w:val="24"/>
          <w:lang w:eastAsia="ru-RU"/>
        </w:rPr>
        <w:t>Один+два</w:t>
      </w:r>
      <w:proofErr w:type="spellEnd"/>
      <w:r>
        <w:rPr>
          <w:rFonts w:ascii="Times New Roman" w:hAnsi="Times New Roman"/>
          <w:bCs/>
          <w:sz w:val="24"/>
          <w:szCs w:val="24"/>
          <w:lang w:eastAsia="ru-RU"/>
        </w:rPr>
        <w:t xml:space="preserve">». Общее количество занятий за учебный год –  старшая группа </w:t>
      </w:r>
      <w:r w:rsidR="00B54B38">
        <w:rPr>
          <w:rFonts w:ascii="Times New Roman" w:hAnsi="Times New Roman"/>
          <w:bCs/>
          <w:sz w:val="24"/>
          <w:szCs w:val="24"/>
          <w:lang w:eastAsia="ru-RU"/>
        </w:rPr>
        <w:t>– 36. Итого – 36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занятий. Срок реализации рабочей программы 2 года, продолжительность занятия – старшая группа -25 минут.</w:t>
      </w:r>
    </w:p>
    <w:p w14:paraId="0291753D" w14:textId="6CDE9BB2" w:rsidR="00C76653" w:rsidRDefault="00750E87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750E87">
        <w:rPr>
          <w:rFonts w:ascii="Times New Roman" w:hAnsi="Times New Roman"/>
          <w:bCs/>
          <w:sz w:val="24"/>
          <w:szCs w:val="24"/>
          <w:lang w:eastAsia="ru-RU"/>
        </w:rPr>
        <w:t xml:space="preserve">- </w:t>
      </w:r>
      <w:r w:rsidR="00FF0A09">
        <w:rPr>
          <w:rFonts w:ascii="Times New Roman" w:hAnsi="Times New Roman"/>
          <w:bCs/>
          <w:sz w:val="24"/>
          <w:szCs w:val="24"/>
          <w:lang w:eastAsia="ru-RU"/>
        </w:rPr>
        <w:t xml:space="preserve">по формированию и развитию логических форм мышления дошкольников </w:t>
      </w:r>
      <w:r w:rsidRPr="00750E87">
        <w:rPr>
          <w:rFonts w:ascii="Times New Roman" w:hAnsi="Times New Roman"/>
          <w:bCs/>
          <w:sz w:val="24"/>
          <w:szCs w:val="24"/>
          <w:lang w:eastAsia="ru-RU"/>
        </w:rPr>
        <w:t>познавательной</w:t>
      </w:r>
      <w:r w:rsidR="00AA459A" w:rsidRPr="00750E87">
        <w:rPr>
          <w:rFonts w:ascii="Times New Roman" w:hAnsi="Times New Roman"/>
          <w:bCs/>
          <w:sz w:val="24"/>
          <w:szCs w:val="24"/>
          <w:lang w:eastAsia="ru-RU"/>
        </w:rPr>
        <w:t xml:space="preserve"> направлен</w:t>
      </w:r>
      <w:r w:rsidRPr="00750E87">
        <w:rPr>
          <w:rFonts w:ascii="Times New Roman" w:hAnsi="Times New Roman"/>
          <w:bCs/>
          <w:sz w:val="24"/>
          <w:szCs w:val="24"/>
          <w:lang w:eastAsia="ru-RU"/>
        </w:rPr>
        <w:t xml:space="preserve">ности: </w:t>
      </w:r>
      <w:r w:rsidR="00AA459A">
        <w:rPr>
          <w:rFonts w:ascii="Times New Roman" w:hAnsi="Times New Roman"/>
          <w:bCs/>
          <w:sz w:val="24"/>
          <w:szCs w:val="24"/>
          <w:lang w:eastAsia="ru-RU"/>
        </w:rPr>
        <w:t>«</w:t>
      </w:r>
      <w:r w:rsidR="00013666">
        <w:rPr>
          <w:rFonts w:ascii="Times New Roman" w:hAnsi="Times New Roman"/>
          <w:bCs/>
          <w:sz w:val="24"/>
          <w:szCs w:val="24"/>
          <w:lang w:eastAsia="ru-RU"/>
        </w:rPr>
        <w:t xml:space="preserve">Играй, да </w:t>
      </w:r>
      <w:proofErr w:type="gramStart"/>
      <w:r w:rsidR="00013666">
        <w:rPr>
          <w:rFonts w:ascii="Times New Roman" w:hAnsi="Times New Roman"/>
          <w:bCs/>
          <w:sz w:val="24"/>
          <w:szCs w:val="24"/>
          <w:lang w:eastAsia="ru-RU"/>
        </w:rPr>
        <w:t>смекай</w:t>
      </w:r>
      <w:proofErr w:type="gramEnd"/>
      <w:r w:rsidR="00013666">
        <w:rPr>
          <w:rFonts w:ascii="Times New Roman" w:hAnsi="Times New Roman"/>
          <w:bCs/>
          <w:sz w:val="24"/>
          <w:szCs w:val="24"/>
          <w:lang w:eastAsia="ru-RU"/>
        </w:rPr>
        <w:t>!»</w:t>
      </w:r>
      <w:r w:rsidR="00AA459A">
        <w:rPr>
          <w:rFonts w:ascii="Times New Roman" w:hAnsi="Times New Roman"/>
          <w:bCs/>
          <w:sz w:val="24"/>
          <w:szCs w:val="24"/>
          <w:lang w:eastAsia="ru-RU"/>
        </w:rPr>
        <w:t xml:space="preserve">». Общее количество занятий за учебный  год – </w:t>
      </w:r>
      <w:r w:rsidR="00013666">
        <w:rPr>
          <w:rFonts w:ascii="Times New Roman" w:hAnsi="Times New Roman"/>
          <w:bCs/>
          <w:sz w:val="24"/>
          <w:szCs w:val="24"/>
          <w:lang w:eastAsia="ru-RU"/>
        </w:rPr>
        <w:t>подготовительная к школе группа</w:t>
      </w:r>
      <w:r w:rsidR="00FF0A09">
        <w:rPr>
          <w:rFonts w:ascii="Times New Roman" w:hAnsi="Times New Roman"/>
          <w:bCs/>
          <w:sz w:val="24"/>
          <w:szCs w:val="24"/>
          <w:lang w:eastAsia="ru-RU"/>
        </w:rPr>
        <w:t xml:space="preserve"> – 36.  Итого – 36</w:t>
      </w:r>
      <w:r w:rsidR="00AA459A">
        <w:rPr>
          <w:rFonts w:ascii="Times New Roman" w:hAnsi="Times New Roman"/>
          <w:bCs/>
          <w:sz w:val="24"/>
          <w:szCs w:val="24"/>
          <w:lang w:eastAsia="ru-RU"/>
        </w:rPr>
        <w:t xml:space="preserve"> занятий. Срок реализации программы</w:t>
      </w:r>
      <w:r w:rsidR="00FF0A09">
        <w:rPr>
          <w:rFonts w:ascii="Times New Roman" w:hAnsi="Times New Roman"/>
          <w:bCs/>
          <w:sz w:val="24"/>
          <w:szCs w:val="24"/>
          <w:lang w:eastAsia="ru-RU"/>
        </w:rPr>
        <w:t xml:space="preserve"> - 2 года, </w:t>
      </w:r>
      <w:r w:rsidR="00AA459A">
        <w:rPr>
          <w:rFonts w:ascii="Times New Roman" w:hAnsi="Times New Roman"/>
          <w:bCs/>
          <w:sz w:val="24"/>
          <w:szCs w:val="24"/>
          <w:lang w:eastAsia="ru-RU"/>
        </w:rPr>
        <w:t>продолжительность занятия  - 25 минут.</w:t>
      </w:r>
    </w:p>
    <w:p w14:paraId="3CE92EF0" w14:textId="36920B4D" w:rsidR="00013666" w:rsidRDefault="00013666" w:rsidP="00013666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 по музыкально-ритмическому развитию кружок «Конфетти». Общее количество занятий за учебный год –  старшая группа – 36. Итого – 36 занятий. Срок реализации рабочей программы 2 года, продолжительность занятия – старшая группа -25 минут.</w:t>
      </w:r>
    </w:p>
    <w:p w14:paraId="427C7D8C" w14:textId="77777777" w:rsidR="00013666" w:rsidRDefault="00013666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214B4994" w14:textId="77777777" w:rsidR="00C76653" w:rsidRDefault="00C76653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5537C677" w14:textId="77777777" w:rsidR="00AE35AA" w:rsidRDefault="00AE35AA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5270E2" w14:textId="5C1964AA" w:rsidR="00C76653" w:rsidRDefault="00AA459A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Возрастные образовательные нагрузки на детей</w:t>
      </w:r>
    </w:p>
    <w:p w14:paraId="55C16ED5" w14:textId="77777777" w:rsidR="00C76653" w:rsidRDefault="00AA459A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 соответствии с психофизическими особенностями</w:t>
      </w:r>
    </w:p>
    <w:p w14:paraId="78C5CE52" w14:textId="77777777" w:rsidR="00C76653" w:rsidRDefault="00C76653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19"/>
        <w:gridCol w:w="3128"/>
        <w:gridCol w:w="3124"/>
      </w:tblGrid>
      <w:tr w:rsidR="00FF0A09" w14:paraId="1392A067" w14:textId="77777777" w:rsidTr="00313575">
        <w:trPr>
          <w:trHeight w:val="1259"/>
        </w:trPr>
        <w:tc>
          <w:tcPr>
            <w:tcW w:w="1734" w:type="pct"/>
          </w:tcPr>
          <w:p w14:paraId="57892409" w14:textId="77777777" w:rsidR="00FF0A09" w:rsidRDefault="00FF0A09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Продолжительность занятий</w:t>
            </w:r>
          </w:p>
        </w:tc>
        <w:tc>
          <w:tcPr>
            <w:tcW w:w="1634" w:type="pct"/>
          </w:tcPr>
          <w:p w14:paraId="43385E09" w14:textId="4FE6C9FB" w:rsidR="00FF0A09" w:rsidRDefault="00FF0A09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632" w:type="pct"/>
          </w:tcPr>
          <w:p w14:paraId="647C6745" w14:textId="77777777" w:rsidR="00FF0A09" w:rsidRDefault="00FF0A09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FF0A09" w14:paraId="5675491D" w14:textId="77777777" w:rsidTr="00313575">
        <w:trPr>
          <w:trHeight w:val="569"/>
        </w:trPr>
        <w:tc>
          <w:tcPr>
            <w:tcW w:w="1734" w:type="pct"/>
          </w:tcPr>
          <w:p w14:paraId="7B205D31" w14:textId="77777777" w:rsidR="00FF0A09" w:rsidRDefault="00FF0A09">
            <w:pPr>
              <w:pStyle w:val="a4"/>
              <w:ind w:left="0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Длительность условного часа (в мин.)</w:t>
            </w:r>
          </w:p>
        </w:tc>
        <w:tc>
          <w:tcPr>
            <w:tcW w:w="1634" w:type="pct"/>
          </w:tcPr>
          <w:p w14:paraId="23A40F79" w14:textId="12BF2029" w:rsidR="00FF0A09" w:rsidRDefault="00FF0A09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32" w:type="pct"/>
          </w:tcPr>
          <w:p w14:paraId="67F2535F" w14:textId="77777777" w:rsidR="00FF0A09" w:rsidRDefault="00FF0A09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</w:tr>
      <w:tr w:rsidR="00FF0A09" w14:paraId="3AA46FEC" w14:textId="77777777" w:rsidTr="00313575">
        <w:trPr>
          <w:trHeight w:val="834"/>
        </w:trPr>
        <w:tc>
          <w:tcPr>
            <w:tcW w:w="1734" w:type="pct"/>
          </w:tcPr>
          <w:p w14:paraId="6C82C310" w14:textId="77777777" w:rsidR="00FF0A09" w:rsidRDefault="00FF0A09">
            <w:pPr>
              <w:pStyle w:val="a4"/>
              <w:ind w:left="0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Допустимый объём недельной образовательной нагрузки</w:t>
            </w:r>
          </w:p>
        </w:tc>
        <w:tc>
          <w:tcPr>
            <w:tcW w:w="1634" w:type="pct"/>
          </w:tcPr>
          <w:p w14:paraId="6F821B5F" w14:textId="71A7CFAE" w:rsidR="00FF0A09" w:rsidRDefault="00FF0A09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pct"/>
          </w:tcPr>
          <w:p w14:paraId="6D60EE57" w14:textId="77777777" w:rsidR="00FF0A09" w:rsidRDefault="00FF0A09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F0A09" w14:paraId="7F86E5AB" w14:textId="77777777" w:rsidTr="00313575">
        <w:trPr>
          <w:trHeight w:val="1397"/>
        </w:trPr>
        <w:tc>
          <w:tcPr>
            <w:tcW w:w="1734" w:type="pct"/>
          </w:tcPr>
          <w:p w14:paraId="5166955D" w14:textId="77777777" w:rsidR="00FF0A09" w:rsidRDefault="00FF0A09">
            <w:pPr>
              <w:pStyle w:val="a4"/>
              <w:ind w:left="0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Общее астрономическое время дополнительной образовательной деятельности в неделю (в часах, мин.)</w:t>
            </w:r>
          </w:p>
        </w:tc>
        <w:tc>
          <w:tcPr>
            <w:tcW w:w="1634" w:type="pct"/>
          </w:tcPr>
          <w:p w14:paraId="677CE873" w14:textId="52AA50D0" w:rsidR="00FF0A09" w:rsidRDefault="00FF0A09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 мин</w:t>
            </w:r>
          </w:p>
        </w:tc>
        <w:tc>
          <w:tcPr>
            <w:tcW w:w="1632" w:type="pct"/>
          </w:tcPr>
          <w:p w14:paraId="3DEE718C" w14:textId="77777777" w:rsidR="00FF0A09" w:rsidRDefault="00FF0A09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60 мин</w:t>
            </w:r>
          </w:p>
        </w:tc>
      </w:tr>
    </w:tbl>
    <w:p w14:paraId="7525BAD8" w14:textId="77777777" w:rsidR="00C76653" w:rsidRDefault="00C76653">
      <w:pPr>
        <w:pStyle w:val="a4"/>
        <w:spacing w:after="0" w:line="240" w:lineRule="auto"/>
        <w:ind w:left="502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437DD5B2" w14:textId="77777777" w:rsidR="00C76653" w:rsidRDefault="00C76653">
      <w:pPr>
        <w:pStyle w:val="a4"/>
        <w:spacing w:after="0" w:line="240" w:lineRule="auto"/>
        <w:ind w:left="502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6B454F26" w14:textId="77777777" w:rsidR="00AE35AA" w:rsidRDefault="00AE35AA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D7BF6CA" w14:textId="374B9FFC" w:rsidR="00C76653" w:rsidRDefault="00AA459A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Перечень занятий и объём учебного времени</w:t>
      </w:r>
    </w:p>
    <w:p w14:paraId="27B77728" w14:textId="77777777" w:rsidR="00C76653" w:rsidRDefault="00C76653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9781" w:type="dxa"/>
        <w:tblInd w:w="-34" w:type="dxa"/>
        <w:tblLook w:val="04A0" w:firstRow="1" w:lastRow="0" w:firstColumn="1" w:lastColumn="0" w:noHBand="0" w:noVBand="1"/>
      </w:tblPr>
      <w:tblGrid>
        <w:gridCol w:w="926"/>
        <w:gridCol w:w="3018"/>
        <w:gridCol w:w="1417"/>
        <w:gridCol w:w="2498"/>
        <w:gridCol w:w="1922"/>
      </w:tblGrid>
      <w:tr w:rsidR="00C76653" w14:paraId="2B88C64D" w14:textId="77777777">
        <w:tc>
          <w:tcPr>
            <w:tcW w:w="926" w:type="dxa"/>
          </w:tcPr>
          <w:p w14:paraId="4462EFDB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18" w:type="dxa"/>
          </w:tcPr>
          <w:p w14:paraId="2298727C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Направленности</w:t>
            </w:r>
          </w:p>
        </w:tc>
        <w:tc>
          <w:tcPr>
            <w:tcW w:w="1417" w:type="dxa"/>
          </w:tcPr>
          <w:p w14:paraId="4D6CD54A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2498" w:type="dxa"/>
          </w:tcPr>
          <w:p w14:paraId="633F5458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Объём недельной нагрузки по дополнительному образованию (минут)</w:t>
            </w:r>
          </w:p>
        </w:tc>
        <w:tc>
          <w:tcPr>
            <w:tcW w:w="1922" w:type="dxa"/>
          </w:tcPr>
          <w:p w14:paraId="0F93935B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занятий в год</w:t>
            </w:r>
          </w:p>
        </w:tc>
      </w:tr>
      <w:tr w:rsidR="00C76653" w14:paraId="7484E7A5" w14:textId="77777777">
        <w:tc>
          <w:tcPr>
            <w:tcW w:w="9781" w:type="dxa"/>
            <w:gridSpan w:val="5"/>
          </w:tcPr>
          <w:p w14:paraId="392C5350" w14:textId="711C1BE3" w:rsidR="00C76653" w:rsidRDefault="00917FEA" w:rsidP="00013666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по познавательному развитию (кружок «</w:t>
            </w:r>
            <w:proofErr w:type="spellStart"/>
            <w:r w:rsidR="000136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Один+два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»)</w:t>
            </w:r>
          </w:p>
        </w:tc>
      </w:tr>
      <w:tr w:rsidR="00C76653" w14:paraId="53AC6D4C" w14:textId="77777777">
        <w:tc>
          <w:tcPr>
            <w:tcW w:w="926" w:type="dxa"/>
          </w:tcPr>
          <w:p w14:paraId="29B79F00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8" w:type="dxa"/>
          </w:tcPr>
          <w:p w14:paraId="045B98CC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417" w:type="dxa"/>
          </w:tcPr>
          <w:p w14:paraId="49017CC3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98" w:type="dxa"/>
          </w:tcPr>
          <w:p w14:paraId="591C1696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922" w:type="dxa"/>
          </w:tcPr>
          <w:p w14:paraId="259B58DA" w14:textId="5A4D11A1" w:rsidR="00C76653" w:rsidRDefault="00750E87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</w:tr>
      <w:tr w:rsidR="00C76653" w14:paraId="000BEA33" w14:textId="77777777">
        <w:tc>
          <w:tcPr>
            <w:tcW w:w="9781" w:type="dxa"/>
            <w:gridSpan w:val="5"/>
          </w:tcPr>
          <w:p w14:paraId="618680E6" w14:textId="77B530D3" w:rsidR="00C76653" w:rsidRPr="00917FEA" w:rsidRDefault="00917FEA" w:rsidP="00013666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Направление по </w:t>
            </w:r>
            <w:r w:rsidR="000136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музыкально-ритмическому развитию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(кружок «</w:t>
            </w:r>
            <w:r w:rsidR="000136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Конфетти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»)</w:t>
            </w:r>
          </w:p>
        </w:tc>
      </w:tr>
      <w:tr w:rsidR="00C76653" w14:paraId="08AB0324" w14:textId="77777777">
        <w:trPr>
          <w:trHeight w:val="562"/>
        </w:trPr>
        <w:tc>
          <w:tcPr>
            <w:tcW w:w="926" w:type="dxa"/>
          </w:tcPr>
          <w:p w14:paraId="6424568E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8" w:type="dxa"/>
          </w:tcPr>
          <w:p w14:paraId="61196FFC" w14:textId="12174394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417" w:type="dxa"/>
          </w:tcPr>
          <w:p w14:paraId="27E9FB54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98" w:type="dxa"/>
          </w:tcPr>
          <w:p w14:paraId="565B84C1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922" w:type="dxa"/>
          </w:tcPr>
          <w:p w14:paraId="1000C5A5" w14:textId="7565F286" w:rsidR="00C76653" w:rsidRDefault="00750E87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</w:tr>
      <w:tr w:rsidR="00013666" w14:paraId="295713D9" w14:textId="77777777" w:rsidTr="00EE28EF">
        <w:trPr>
          <w:trHeight w:val="562"/>
        </w:trPr>
        <w:tc>
          <w:tcPr>
            <w:tcW w:w="9781" w:type="dxa"/>
            <w:gridSpan w:val="5"/>
          </w:tcPr>
          <w:p w14:paraId="426B4C33" w14:textId="30BA2142" w:rsidR="00013666" w:rsidRPr="00013666" w:rsidRDefault="00013666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136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по формированию и развитию логических форм мышления дошкольников познавательной напр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авленности (кружок «Играй, да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смекай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!»)</w:t>
            </w:r>
          </w:p>
        </w:tc>
      </w:tr>
      <w:tr w:rsidR="00013666" w14:paraId="00D69D3F" w14:textId="77777777">
        <w:trPr>
          <w:trHeight w:val="562"/>
        </w:trPr>
        <w:tc>
          <w:tcPr>
            <w:tcW w:w="926" w:type="dxa"/>
          </w:tcPr>
          <w:p w14:paraId="4189AE10" w14:textId="6F9ABCFC" w:rsidR="00013666" w:rsidRDefault="00013666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8" w:type="dxa"/>
          </w:tcPr>
          <w:p w14:paraId="59E774AD" w14:textId="1E5111D9" w:rsidR="00013666" w:rsidRDefault="00013666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1417" w:type="dxa"/>
          </w:tcPr>
          <w:p w14:paraId="1F73FB06" w14:textId="07EFB9EC" w:rsidR="00013666" w:rsidRDefault="00013666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98" w:type="dxa"/>
          </w:tcPr>
          <w:p w14:paraId="3F71D76B" w14:textId="12BC48FC" w:rsidR="00013666" w:rsidRDefault="00013666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922" w:type="dxa"/>
          </w:tcPr>
          <w:p w14:paraId="0D61ED3B" w14:textId="5C48B281" w:rsidR="00013666" w:rsidRDefault="00013666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</w:tr>
    </w:tbl>
    <w:p w14:paraId="1E02ABC8" w14:textId="77777777" w:rsidR="00C76653" w:rsidRDefault="00C76653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6784DD43" w14:textId="77777777" w:rsidR="00C76653" w:rsidRDefault="00C76653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6F2949B9" w14:textId="77777777" w:rsidR="00C76653" w:rsidRDefault="00C76653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1DFE3E1D" w14:textId="77777777" w:rsidR="00C76653" w:rsidRDefault="00C76653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307205C6" w14:textId="20D07C8F" w:rsidR="00750E87" w:rsidRPr="00FF0A09" w:rsidRDefault="00750E87" w:rsidP="00FF0A09">
      <w:pPr>
        <w:spacing w:after="0" w:line="240" w:lineRule="auto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04421F4B" w14:textId="5EB72867" w:rsidR="00C76653" w:rsidRDefault="00AA459A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Учебный план услуг ДПО МБДОУ «Детский сад №14» на 202</w:t>
      </w:r>
      <w:r w:rsidR="00013666"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-202</w:t>
      </w:r>
      <w:r w:rsidR="00013666"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уч.г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77B7203D" w14:textId="77777777" w:rsidR="00C76653" w:rsidRDefault="00C76653">
      <w:pPr>
        <w:pStyle w:val="a4"/>
        <w:spacing w:after="0" w:line="240" w:lineRule="auto"/>
        <w:ind w:left="502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99"/>
        <w:gridCol w:w="1421"/>
        <w:gridCol w:w="850"/>
        <w:gridCol w:w="992"/>
        <w:gridCol w:w="1418"/>
        <w:gridCol w:w="1559"/>
        <w:gridCol w:w="2126"/>
      </w:tblGrid>
      <w:tr w:rsidR="00C76653" w14:paraId="48DF1C3F" w14:textId="77777777">
        <w:tc>
          <w:tcPr>
            <w:tcW w:w="1699" w:type="dxa"/>
          </w:tcPr>
          <w:p w14:paraId="475CB381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Дисциплина</w:t>
            </w:r>
          </w:p>
        </w:tc>
        <w:tc>
          <w:tcPr>
            <w:tcW w:w="1421" w:type="dxa"/>
          </w:tcPr>
          <w:p w14:paraId="4A5F32B4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Возрастная группа</w:t>
            </w:r>
          </w:p>
        </w:tc>
        <w:tc>
          <w:tcPr>
            <w:tcW w:w="850" w:type="dxa"/>
          </w:tcPr>
          <w:p w14:paraId="4129113C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Кол-во детей</w:t>
            </w:r>
          </w:p>
        </w:tc>
        <w:tc>
          <w:tcPr>
            <w:tcW w:w="992" w:type="dxa"/>
          </w:tcPr>
          <w:p w14:paraId="5F870F93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Кол-во занятий</w:t>
            </w:r>
          </w:p>
          <w:p w14:paraId="5B6D6001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 в неделю</w:t>
            </w:r>
          </w:p>
        </w:tc>
        <w:tc>
          <w:tcPr>
            <w:tcW w:w="1418" w:type="dxa"/>
          </w:tcPr>
          <w:p w14:paraId="0E08EBE5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14:paraId="074E6864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Ф.И.О. преподавателя</w:t>
            </w:r>
          </w:p>
        </w:tc>
        <w:tc>
          <w:tcPr>
            <w:tcW w:w="2126" w:type="dxa"/>
          </w:tcPr>
          <w:p w14:paraId="660780A5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Автор и название программы</w:t>
            </w:r>
          </w:p>
        </w:tc>
      </w:tr>
      <w:tr w:rsidR="00C76653" w14:paraId="5490645C" w14:textId="77777777">
        <w:trPr>
          <w:trHeight w:val="3575"/>
        </w:trPr>
        <w:tc>
          <w:tcPr>
            <w:tcW w:w="1699" w:type="dxa"/>
          </w:tcPr>
          <w:p w14:paraId="324B82B7" w14:textId="201DA93E" w:rsidR="00C76653" w:rsidRDefault="00AA459A" w:rsidP="0092609D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lastRenderedPageBreak/>
              <w:t>Кружок «</w:t>
            </w:r>
            <w:r w:rsidR="0092609D">
              <w:rPr>
                <w:rFonts w:ascii="Times New Roman" w:hAnsi="Times New Roman"/>
                <w:bCs/>
                <w:lang w:eastAsia="ru-RU"/>
              </w:rPr>
              <w:t>Конфетти</w:t>
            </w:r>
            <w:r>
              <w:rPr>
                <w:rFonts w:ascii="Times New Roman" w:hAnsi="Times New Roman"/>
                <w:bCs/>
                <w:lang w:eastAsia="ru-RU"/>
              </w:rPr>
              <w:t>»</w:t>
            </w:r>
          </w:p>
        </w:tc>
        <w:tc>
          <w:tcPr>
            <w:tcW w:w="1421" w:type="dxa"/>
          </w:tcPr>
          <w:p w14:paraId="15E27A8E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Старшая группа</w:t>
            </w:r>
          </w:p>
        </w:tc>
        <w:tc>
          <w:tcPr>
            <w:tcW w:w="850" w:type="dxa"/>
          </w:tcPr>
          <w:p w14:paraId="2C84456C" w14:textId="05AD682C" w:rsidR="00C76653" w:rsidRDefault="0092609D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</w:t>
            </w:r>
          </w:p>
        </w:tc>
        <w:tc>
          <w:tcPr>
            <w:tcW w:w="992" w:type="dxa"/>
          </w:tcPr>
          <w:p w14:paraId="6967FDAC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1418" w:type="dxa"/>
          </w:tcPr>
          <w:p w14:paraId="557BAD96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15.40-16.05</w:t>
            </w:r>
          </w:p>
        </w:tc>
        <w:tc>
          <w:tcPr>
            <w:tcW w:w="1559" w:type="dxa"/>
          </w:tcPr>
          <w:p w14:paraId="04BF483C" w14:textId="617D50E9" w:rsidR="00C76653" w:rsidRDefault="0092609D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Захарова Т.С.</w:t>
            </w:r>
          </w:p>
        </w:tc>
        <w:tc>
          <w:tcPr>
            <w:tcW w:w="2126" w:type="dxa"/>
          </w:tcPr>
          <w:p w14:paraId="3942D920" w14:textId="29F5B165" w:rsidR="00C76653" w:rsidRDefault="00AA459A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6653" w14:paraId="649EBCBE" w14:textId="77777777">
        <w:trPr>
          <w:trHeight w:val="1656"/>
        </w:trPr>
        <w:tc>
          <w:tcPr>
            <w:tcW w:w="1699" w:type="dxa"/>
          </w:tcPr>
          <w:p w14:paraId="7A83C728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Кружок</w:t>
            </w:r>
          </w:p>
          <w:p w14:paraId="2C7C3967" w14:textId="762548D0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="00013666">
              <w:rPr>
                <w:rFonts w:ascii="Times New Roman" w:hAnsi="Times New Roman"/>
                <w:bCs/>
                <w:lang w:eastAsia="ru-RU"/>
              </w:rPr>
              <w:t>Один+два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1" w:type="dxa"/>
          </w:tcPr>
          <w:p w14:paraId="34B2DF3D" w14:textId="5DA0B522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Старшая группа</w:t>
            </w:r>
          </w:p>
        </w:tc>
        <w:tc>
          <w:tcPr>
            <w:tcW w:w="850" w:type="dxa"/>
          </w:tcPr>
          <w:p w14:paraId="4D2AF130" w14:textId="5FAA7920" w:rsidR="00C76653" w:rsidRDefault="0092609D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</w:tcPr>
          <w:p w14:paraId="0373A9F7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74C0EF3" w14:textId="77777777" w:rsidR="00C76653" w:rsidRDefault="00AA459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15.40-16.05</w:t>
            </w:r>
          </w:p>
        </w:tc>
        <w:tc>
          <w:tcPr>
            <w:tcW w:w="1559" w:type="dxa"/>
          </w:tcPr>
          <w:p w14:paraId="0BE625D2" w14:textId="0B7B0724" w:rsidR="00C76653" w:rsidRDefault="00013666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Галанцева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126" w:type="dxa"/>
          </w:tcPr>
          <w:p w14:paraId="17459CD8" w14:textId="1B70303A" w:rsidR="00C76653" w:rsidRDefault="00AE35AA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К.В.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Шевелёв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Готовимся к школе: Рабочая тетрадь для детей 5- 6 лет. В 2  ч. Ч. 1 /К.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Шевелёв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– М.: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Ювента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2016. – 64 с.: ил.</w:t>
            </w:r>
          </w:p>
        </w:tc>
      </w:tr>
      <w:tr w:rsidR="00013666" w14:paraId="7C892182" w14:textId="77777777">
        <w:trPr>
          <w:trHeight w:val="1656"/>
        </w:trPr>
        <w:tc>
          <w:tcPr>
            <w:tcW w:w="1699" w:type="dxa"/>
          </w:tcPr>
          <w:p w14:paraId="26D6B181" w14:textId="59EE960A" w:rsidR="00013666" w:rsidRDefault="0092609D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Кружок «Играй, да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смекай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421" w:type="dxa"/>
          </w:tcPr>
          <w:p w14:paraId="15645EEF" w14:textId="30FED4B3" w:rsidR="00013666" w:rsidRDefault="0092609D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Подготовительная к школе группа</w:t>
            </w:r>
          </w:p>
        </w:tc>
        <w:tc>
          <w:tcPr>
            <w:tcW w:w="850" w:type="dxa"/>
          </w:tcPr>
          <w:p w14:paraId="469AABB9" w14:textId="3B32B36A" w:rsidR="00013666" w:rsidRDefault="0092609D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</w:tcPr>
          <w:p w14:paraId="36BABB30" w14:textId="3774C6D5" w:rsidR="00013666" w:rsidRDefault="0092609D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4ABF841" w14:textId="4792332D" w:rsidR="00013666" w:rsidRDefault="0092609D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15.40-16.05</w:t>
            </w:r>
          </w:p>
        </w:tc>
        <w:tc>
          <w:tcPr>
            <w:tcW w:w="1559" w:type="dxa"/>
          </w:tcPr>
          <w:p w14:paraId="445FAAF5" w14:textId="4EC22900" w:rsidR="00013666" w:rsidRDefault="0092609D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Проворнова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И.Ю.</w:t>
            </w:r>
          </w:p>
        </w:tc>
        <w:tc>
          <w:tcPr>
            <w:tcW w:w="2126" w:type="dxa"/>
          </w:tcPr>
          <w:p w14:paraId="5D2C59AA" w14:textId="77777777" w:rsidR="00013666" w:rsidRPr="00013666" w:rsidRDefault="00013666" w:rsidP="0033304B">
            <w:pPr>
              <w:pStyle w:val="a4"/>
              <w:ind w:left="34"/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136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Воскобович</w:t>
            </w:r>
            <w:proofErr w:type="spellEnd"/>
            <w:r w:rsidRPr="000136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В.В. Математические корзинки, </w:t>
            </w:r>
            <w:proofErr w:type="spellStart"/>
            <w:r w:rsidRPr="000136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Логоформочки</w:t>
            </w:r>
            <w:proofErr w:type="spellEnd"/>
            <w:r w:rsidRPr="000136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3-5. // библиотека воспитателя –</w:t>
            </w:r>
          </w:p>
          <w:p w14:paraId="0978AF0B" w14:textId="77777777" w:rsidR="00013666" w:rsidRPr="0092609D" w:rsidRDefault="00013666" w:rsidP="0092609D">
            <w:pPr>
              <w:jc w:val="both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260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СПб</w:t>
            </w:r>
            <w:proofErr w:type="gramStart"/>
            <w:r w:rsidRPr="009260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92609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2005г</w:t>
            </w:r>
          </w:p>
          <w:p w14:paraId="252E4E93" w14:textId="157F0389" w:rsidR="00013666" w:rsidRDefault="00013666" w:rsidP="00013666">
            <w:pPr>
              <w:pStyle w:val="a4"/>
              <w:ind w:left="0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136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36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Воскобович</w:t>
            </w:r>
            <w:proofErr w:type="spellEnd"/>
            <w:r w:rsidRPr="000136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В.В. сказочные лабиринты игры. – СПб</w:t>
            </w:r>
            <w:proofErr w:type="gramStart"/>
            <w:r w:rsidRPr="000136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01366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2007г.</w:t>
            </w:r>
          </w:p>
        </w:tc>
      </w:tr>
    </w:tbl>
    <w:p w14:paraId="75E97F6E" w14:textId="5FD8E4D5" w:rsidR="00C76653" w:rsidRDefault="00C76653" w:rsidP="00313575">
      <w:pPr>
        <w:spacing w:after="0"/>
        <w:rPr>
          <w:rFonts w:ascii="Times New Roman" w:hAnsi="Times New Roman"/>
          <w:sz w:val="24"/>
          <w:szCs w:val="24"/>
        </w:rPr>
      </w:pPr>
    </w:p>
    <w:p w14:paraId="37BFD765" w14:textId="77777777" w:rsidR="00AE35AA" w:rsidRDefault="00AE35A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BF2C63D" w14:textId="77777777" w:rsidR="00AE35AA" w:rsidRDefault="00AE35A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9CA9A72" w14:textId="4D6DE4E3" w:rsidR="00C76653" w:rsidRDefault="00AA459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ГОДОВОЙ КАЛЕНДАРНО-ОБРАЗОВАТЕЛЬНЫЙ ГРАФИК</w:t>
      </w:r>
    </w:p>
    <w:p w14:paraId="0C93C815" w14:textId="77777777" w:rsidR="00C76653" w:rsidRDefault="00AA459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дополнительных образовательных программ</w:t>
      </w:r>
    </w:p>
    <w:p w14:paraId="1C6F77BE" w14:textId="587E987B" w:rsidR="00C76653" w:rsidRDefault="00AA459A">
      <w:pPr>
        <w:spacing w:after="0" w:line="240" w:lineRule="auto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по платным образовательным услугам на 20</w:t>
      </w:r>
      <w:r w:rsidR="0092609D">
        <w:rPr>
          <w:rFonts w:ascii="Times New Roman" w:hAnsi="Times New Roman"/>
          <w:bCs/>
          <w:sz w:val="24"/>
          <w:szCs w:val="24"/>
          <w:lang w:eastAsia="ru-RU"/>
        </w:rPr>
        <w:t>24</w:t>
      </w:r>
      <w:r>
        <w:rPr>
          <w:rFonts w:ascii="Times New Roman" w:hAnsi="Times New Roman"/>
          <w:bCs/>
          <w:sz w:val="24"/>
          <w:szCs w:val="24"/>
          <w:lang w:eastAsia="ru-RU"/>
        </w:rPr>
        <w:t>-202</w:t>
      </w:r>
      <w:r w:rsidR="0092609D">
        <w:rPr>
          <w:rFonts w:ascii="Times New Roman" w:hAnsi="Times New Roman"/>
          <w:bCs/>
          <w:sz w:val="24"/>
          <w:szCs w:val="24"/>
          <w:lang w:eastAsia="ru-RU"/>
        </w:rPr>
        <w:t>5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учебный год</w:t>
      </w:r>
    </w:p>
    <w:p w14:paraId="7B516AA5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7D7525BD" w14:textId="77777777" w:rsidR="00C76653" w:rsidRDefault="00AA459A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Годовой календарно-образовательный график составлен в соответствии с нормативными документами:</w:t>
      </w:r>
    </w:p>
    <w:p w14:paraId="1235AFC9" w14:textId="77777777" w:rsidR="00C76653" w:rsidRDefault="00AA459A">
      <w:pPr>
        <w:pStyle w:val="a4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Федеральным законом от 29 декабря 2012 г. № 273-ФЗ «Об образовании в Российской Федерации»;</w:t>
      </w:r>
    </w:p>
    <w:p w14:paraId="30A569B1" w14:textId="77777777" w:rsidR="00C76653" w:rsidRDefault="00AA459A">
      <w:pPr>
        <w:pStyle w:val="a4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СанПиН    2.4.1.3049-13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14:paraId="54D48391" w14:textId="77777777" w:rsidR="00C76653" w:rsidRDefault="00AA459A">
      <w:pPr>
        <w:pStyle w:val="a4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Приказом Министерства образования и науки Российской Федерации от 30 августа 2013 года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№30038).</w:t>
      </w:r>
    </w:p>
    <w:p w14:paraId="77C82A76" w14:textId="77777777" w:rsidR="00C76653" w:rsidRDefault="00AA459A">
      <w:pPr>
        <w:pStyle w:val="a4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>Постановлением Правительства Российской Федерации от 15 августа 2013 года №706 «Правила оказания платных образовательных услуг».</w:t>
      </w:r>
    </w:p>
    <w:p w14:paraId="5511FA6F" w14:textId="77777777" w:rsidR="00C76653" w:rsidRDefault="00AA459A">
      <w:pPr>
        <w:pStyle w:val="a4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Уставом муниципального бюджетного дошкольного образовательного учреждения «Детский сад присмотра и оздоровления детей № 14 «Подсолнушек» Чистопольского муниципального района Республики Татарстан.</w:t>
      </w:r>
    </w:p>
    <w:p w14:paraId="2DC1610C" w14:textId="77777777" w:rsidR="00C76653" w:rsidRDefault="00C76653">
      <w:pPr>
        <w:pStyle w:val="a4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6EB4D256" w14:textId="3F6914E4" w:rsidR="00C76653" w:rsidRDefault="00AA459A">
      <w:pPr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="00750E8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«Детский сад присмотра и оздоровления детей № 14 «Подсолнушек» Чистопольского муниципального района Республики Татарстан функционирует при пятидневной неделе (выходные: суббота, воскресенье), время работы – с 06.00ч. до 18.00ч.</w:t>
      </w:r>
    </w:p>
    <w:p w14:paraId="29F62A4D" w14:textId="77777777" w:rsidR="00C76653" w:rsidRDefault="00C76653">
      <w:pPr>
        <w:spacing w:after="0" w:line="240" w:lineRule="auto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Style w:val="a5"/>
        <w:tblW w:w="5092" w:type="pct"/>
        <w:tblLayout w:type="fixed"/>
        <w:tblLook w:val="04A0" w:firstRow="1" w:lastRow="0" w:firstColumn="1" w:lastColumn="0" w:noHBand="0" w:noVBand="1"/>
      </w:tblPr>
      <w:tblGrid>
        <w:gridCol w:w="1667"/>
        <w:gridCol w:w="2692"/>
        <w:gridCol w:w="2552"/>
        <w:gridCol w:w="2836"/>
      </w:tblGrid>
      <w:tr w:rsidR="0092609D" w14:paraId="5502D4DF" w14:textId="1F871A29" w:rsidTr="0092609D">
        <w:trPr>
          <w:trHeight w:val="640"/>
        </w:trPr>
        <w:tc>
          <w:tcPr>
            <w:tcW w:w="855" w:type="pct"/>
          </w:tcPr>
          <w:p w14:paraId="63C18597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81" w:type="pct"/>
          </w:tcPr>
          <w:p w14:paraId="122EE5D9" w14:textId="596A40E4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Старшая группа</w:t>
            </w:r>
          </w:p>
          <w:p w14:paraId="2C347034" w14:textId="77A09559" w:rsidR="0092609D" w:rsidRDefault="0092609D" w:rsidP="0092609D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Кружок «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Один+два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9" w:type="pct"/>
          </w:tcPr>
          <w:p w14:paraId="72C14178" w14:textId="019B1F62" w:rsidR="0092609D" w:rsidRDefault="0092609D" w:rsidP="0092609D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Старшая группа кружок «Конфетти»</w:t>
            </w:r>
          </w:p>
        </w:tc>
        <w:tc>
          <w:tcPr>
            <w:tcW w:w="1455" w:type="pct"/>
          </w:tcPr>
          <w:p w14:paraId="1D0365F2" w14:textId="16E04331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Подготовительная к школе группа кружок «Играй, да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смекай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!»</w:t>
            </w:r>
          </w:p>
        </w:tc>
      </w:tr>
      <w:tr w:rsidR="0092609D" w14:paraId="31BC56C9" w14:textId="266AC098" w:rsidTr="0092609D">
        <w:trPr>
          <w:trHeight w:val="631"/>
        </w:trPr>
        <w:tc>
          <w:tcPr>
            <w:tcW w:w="855" w:type="pct"/>
          </w:tcPr>
          <w:p w14:paraId="68AD5716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1381" w:type="pct"/>
          </w:tcPr>
          <w:p w14:paraId="5CF2CC4B" w14:textId="5DA42D1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pct"/>
          </w:tcPr>
          <w:p w14:paraId="69944943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5" w:type="pct"/>
          </w:tcPr>
          <w:p w14:paraId="686B4C3A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2609D" w14:paraId="0468B79B" w14:textId="77583212" w:rsidTr="0092609D">
        <w:trPr>
          <w:trHeight w:val="653"/>
        </w:trPr>
        <w:tc>
          <w:tcPr>
            <w:tcW w:w="855" w:type="pct"/>
          </w:tcPr>
          <w:p w14:paraId="215A2720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381" w:type="pct"/>
          </w:tcPr>
          <w:p w14:paraId="1A9BC2C1" w14:textId="2C1D01AB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сентября </w:t>
            </w:r>
          </w:p>
          <w:p w14:paraId="648B2E91" w14:textId="30FE4B80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309" w:type="pct"/>
          </w:tcPr>
          <w:p w14:paraId="4A866351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1 сентября </w:t>
            </w:r>
          </w:p>
          <w:p w14:paraId="209CF0D2" w14:textId="5E702163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455" w:type="pct"/>
          </w:tcPr>
          <w:p w14:paraId="2D0413A6" w14:textId="77777777" w:rsidR="0092609D" w:rsidRDefault="0092609D" w:rsidP="0007526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сентября </w:t>
            </w:r>
          </w:p>
          <w:p w14:paraId="0D85D70D" w14:textId="10729FB9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2024 г.</w:t>
            </w:r>
          </w:p>
        </w:tc>
      </w:tr>
      <w:tr w:rsidR="0092609D" w14:paraId="25CC787E" w14:textId="6297C099" w:rsidTr="0092609D">
        <w:trPr>
          <w:trHeight w:val="440"/>
        </w:trPr>
        <w:tc>
          <w:tcPr>
            <w:tcW w:w="855" w:type="pct"/>
          </w:tcPr>
          <w:p w14:paraId="4058633D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График каникул</w:t>
            </w:r>
          </w:p>
        </w:tc>
        <w:tc>
          <w:tcPr>
            <w:tcW w:w="1381" w:type="pct"/>
          </w:tcPr>
          <w:p w14:paraId="19E40244" w14:textId="79DFC629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1-8 января 2023г.</w:t>
            </w:r>
          </w:p>
        </w:tc>
        <w:tc>
          <w:tcPr>
            <w:tcW w:w="1309" w:type="pct"/>
          </w:tcPr>
          <w:p w14:paraId="5B379BC8" w14:textId="11DF38D0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1-8 января 2022 г.</w:t>
            </w:r>
          </w:p>
        </w:tc>
        <w:tc>
          <w:tcPr>
            <w:tcW w:w="1455" w:type="pct"/>
          </w:tcPr>
          <w:p w14:paraId="72C4943B" w14:textId="110C5F2D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1-8 января 2025г.</w:t>
            </w:r>
          </w:p>
        </w:tc>
      </w:tr>
      <w:tr w:rsidR="0092609D" w14:paraId="18FB9303" w14:textId="7A7795CA" w:rsidTr="0092609D">
        <w:trPr>
          <w:trHeight w:val="542"/>
        </w:trPr>
        <w:tc>
          <w:tcPr>
            <w:tcW w:w="855" w:type="pct"/>
          </w:tcPr>
          <w:p w14:paraId="30373C16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1381" w:type="pct"/>
          </w:tcPr>
          <w:p w14:paraId="5208E851" w14:textId="438FEC31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 мая 2025г.</w:t>
            </w:r>
          </w:p>
        </w:tc>
        <w:tc>
          <w:tcPr>
            <w:tcW w:w="1309" w:type="pct"/>
          </w:tcPr>
          <w:p w14:paraId="3AC53A7A" w14:textId="45D4A8AC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 мая 2025г.</w:t>
            </w:r>
          </w:p>
        </w:tc>
        <w:tc>
          <w:tcPr>
            <w:tcW w:w="1455" w:type="pct"/>
          </w:tcPr>
          <w:p w14:paraId="58BA580C" w14:textId="60F91A26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 мая 2025г.</w:t>
            </w:r>
          </w:p>
        </w:tc>
      </w:tr>
      <w:tr w:rsidR="0092609D" w14:paraId="59AD930E" w14:textId="7FD0B353" w:rsidTr="0092609D">
        <w:trPr>
          <w:trHeight w:val="549"/>
        </w:trPr>
        <w:tc>
          <w:tcPr>
            <w:tcW w:w="855" w:type="pct"/>
          </w:tcPr>
          <w:p w14:paraId="064398BC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1381" w:type="pct"/>
          </w:tcPr>
          <w:p w14:paraId="6A471213" w14:textId="33B80468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309" w:type="pct"/>
          </w:tcPr>
          <w:p w14:paraId="438D626E" w14:textId="484AA2D1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455" w:type="pct"/>
          </w:tcPr>
          <w:p w14:paraId="047C77BC" w14:textId="05245579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 недель</w:t>
            </w:r>
          </w:p>
        </w:tc>
      </w:tr>
      <w:tr w:rsidR="0092609D" w14:paraId="1F9E6319" w14:textId="360A0F16" w:rsidTr="0092609D">
        <w:trPr>
          <w:trHeight w:val="440"/>
        </w:trPr>
        <w:tc>
          <w:tcPr>
            <w:tcW w:w="855" w:type="pct"/>
          </w:tcPr>
          <w:p w14:paraId="72EF714D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1381" w:type="pct"/>
          </w:tcPr>
          <w:p w14:paraId="66DA826B" w14:textId="0A3A584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 недель</w:t>
            </w:r>
          </w:p>
        </w:tc>
        <w:tc>
          <w:tcPr>
            <w:tcW w:w="1309" w:type="pct"/>
          </w:tcPr>
          <w:p w14:paraId="67CA2EFE" w14:textId="3E41F5BB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 недель</w:t>
            </w:r>
          </w:p>
        </w:tc>
        <w:tc>
          <w:tcPr>
            <w:tcW w:w="1455" w:type="pct"/>
          </w:tcPr>
          <w:p w14:paraId="3AF183C7" w14:textId="5DEFC4E4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 недель</w:t>
            </w:r>
          </w:p>
        </w:tc>
      </w:tr>
      <w:tr w:rsidR="0092609D" w14:paraId="48518F13" w14:textId="5E593964" w:rsidTr="0092609D">
        <w:trPr>
          <w:trHeight w:val="422"/>
        </w:trPr>
        <w:tc>
          <w:tcPr>
            <w:tcW w:w="855" w:type="pct"/>
          </w:tcPr>
          <w:p w14:paraId="1A4C6CA2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1381" w:type="pct"/>
          </w:tcPr>
          <w:p w14:paraId="00F03F53" w14:textId="7BD952F3" w:rsidR="0092609D" w:rsidRDefault="0092609D" w:rsidP="005F764C">
            <w:pPr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17 недель</w:t>
            </w:r>
          </w:p>
        </w:tc>
        <w:tc>
          <w:tcPr>
            <w:tcW w:w="1309" w:type="pct"/>
          </w:tcPr>
          <w:p w14:paraId="1BB9F6AC" w14:textId="4D87F4CF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 недель</w:t>
            </w:r>
          </w:p>
        </w:tc>
        <w:tc>
          <w:tcPr>
            <w:tcW w:w="1455" w:type="pct"/>
          </w:tcPr>
          <w:p w14:paraId="1FFB91D7" w14:textId="52615909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17 недель</w:t>
            </w:r>
          </w:p>
        </w:tc>
      </w:tr>
      <w:tr w:rsidR="0092609D" w14:paraId="01FD8336" w14:textId="111696C9" w:rsidTr="0092609D">
        <w:trPr>
          <w:trHeight w:val="569"/>
        </w:trPr>
        <w:tc>
          <w:tcPr>
            <w:tcW w:w="855" w:type="pct"/>
          </w:tcPr>
          <w:p w14:paraId="7BEAA5AA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Продолжительность недели</w:t>
            </w:r>
          </w:p>
        </w:tc>
        <w:tc>
          <w:tcPr>
            <w:tcW w:w="1381" w:type="pct"/>
          </w:tcPr>
          <w:p w14:paraId="73E25BD2" w14:textId="59362A55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309" w:type="pct"/>
          </w:tcPr>
          <w:p w14:paraId="4DE98B3D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455" w:type="pct"/>
          </w:tcPr>
          <w:p w14:paraId="2AA360E8" w14:textId="7BA191EC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 дней</w:t>
            </w:r>
          </w:p>
        </w:tc>
      </w:tr>
      <w:tr w:rsidR="0092609D" w14:paraId="0CC6F940" w14:textId="58C96D7C" w:rsidTr="0092609D">
        <w:trPr>
          <w:trHeight w:val="834"/>
        </w:trPr>
        <w:tc>
          <w:tcPr>
            <w:tcW w:w="855" w:type="pct"/>
          </w:tcPr>
          <w:p w14:paraId="759F6516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Объём недельной образовательной нагрузки</w:t>
            </w:r>
          </w:p>
        </w:tc>
        <w:tc>
          <w:tcPr>
            <w:tcW w:w="1381" w:type="pct"/>
          </w:tcPr>
          <w:p w14:paraId="7EF5FF37" w14:textId="1D8EA489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309" w:type="pct"/>
          </w:tcPr>
          <w:p w14:paraId="3E4CEC6C" w14:textId="77777777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455" w:type="pct"/>
          </w:tcPr>
          <w:p w14:paraId="427A19A5" w14:textId="3E001E50" w:rsidR="0092609D" w:rsidRDefault="0092609D" w:rsidP="000B398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 мин</w:t>
            </w:r>
          </w:p>
        </w:tc>
      </w:tr>
    </w:tbl>
    <w:p w14:paraId="4854C1D3" w14:textId="77777777" w:rsidR="00C76653" w:rsidRDefault="00C76653">
      <w:pPr>
        <w:spacing w:after="0" w:line="240" w:lineRule="auto"/>
        <w:jc w:val="center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769C909E" w14:textId="77777777" w:rsidR="00C76653" w:rsidRDefault="00C76653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C7665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DCC17" w14:textId="77777777" w:rsidR="00266D46" w:rsidRDefault="00266D46">
      <w:pPr>
        <w:spacing w:after="0" w:line="240" w:lineRule="auto"/>
      </w:pPr>
      <w:r>
        <w:separator/>
      </w:r>
    </w:p>
  </w:endnote>
  <w:endnote w:type="continuationSeparator" w:id="0">
    <w:p w14:paraId="55F97F69" w14:textId="77777777" w:rsidR="00266D46" w:rsidRDefault="0026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35389"/>
      <w:docPartObj>
        <w:docPartGallery w:val="Page Numbers (Bottom of Page)"/>
        <w:docPartUnique/>
      </w:docPartObj>
    </w:sdtPr>
    <w:sdtEndPr/>
    <w:sdtContent>
      <w:p w14:paraId="58E1F594" w14:textId="128024A0" w:rsidR="00C76653" w:rsidRDefault="00AA459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8E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F970634" w14:textId="77777777" w:rsidR="00C76653" w:rsidRDefault="00C766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C5B73" w14:textId="77777777" w:rsidR="00266D46" w:rsidRDefault="00266D46">
      <w:pPr>
        <w:spacing w:after="0" w:line="240" w:lineRule="auto"/>
      </w:pPr>
      <w:r>
        <w:separator/>
      </w:r>
    </w:p>
  </w:footnote>
  <w:footnote w:type="continuationSeparator" w:id="0">
    <w:p w14:paraId="35E32441" w14:textId="77777777" w:rsidR="00266D46" w:rsidRDefault="00266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1205B"/>
    <w:multiLevelType w:val="hybridMultilevel"/>
    <w:tmpl w:val="2BD6402E"/>
    <w:lvl w:ilvl="0" w:tplc="93C2F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86294"/>
    <w:multiLevelType w:val="hybridMultilevel"/>
    <w:tmpl w:val="1E1C6C16"/>
    <w:lvl w:ilvl="0" w:tplc="522E2F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3E4A"/>
    <w:multiLevelType w:val="hybridMultilevel"/>
    <w:tmpl w:val="9DAC3F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65C87A34"/>
    <w:multiLevelType w:val="hybridMultilevel"/>
    <w:tmpl w:val="C310D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53"/>
    <w:rsid w:val="00013666"/>
    <w:rsid w:val="00035B1C"/>
    <w:rsid w:val="000B3983"/>
    <w:rsid w:val="00120AB4"/>
    <w:rsid w:val="00266D46"/>
    <w:rsid w:val="00313575"/>
    <w:rsid w:val="0033304B"/>
    <w:rsid w:val="003A1B7F"/>
    <w:rsid w:val="003F08E9"/>
    <w:rsid w:val="00404120"/>
    <w:rsid w:val="00431984"/>
    <w:rsid w:val="004670F5"/>
    <w:rsid w:val="005F764C"/>
    <w:rsid w:val="00750E87"/>
    <w:rsid w:val="00917FEA"/>
    <w:rsid w:val="0092609D"/>
    <w:rsid w:val="00AA459A"/>
    <w:rsid w:val="00AE35AA"/>
    <w:rsid w:val="00B54B38"/>
    <w:rsid w:val="00BE39C6"/>
    <w:rsid w:val="00C71417"/>
    <w:rsid w:val="00C76653"/>
    <w:rsid w:val="00CF6A96"/>
    <w:rsid w:val="00D0620D"/>
    <w:rsid w:val="00ED5DB8"/>
    <w:rsid w:val="00F35902"/>
    <w:rsid w:val="00FF0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A9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266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7E85"/>
    <w:pPr>
      <w:ind w:left="720"/>
      <w:contextualSpacing/>
    </w:pPr>
  </w:style>
  <w:style w:type="table" w:styleId="a5">
    <w:name w:val="Table Grid"/>
    <w:basedOn w:val="a1"/>
    <w:uiPriority w:val="59"/>
    <w:rsid w:val="00252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2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D1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2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D1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266C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87E85"/>
    <w:pPr>
      <w:ind w:left="720"/>
      <w:contextualSpacing/>
    </w:pPr>
  </w:style>
  <w:style w:type="table" w:styleId="a5">
    <w:name w:val="Table Grid"/>
    <w:basedOn w:val="a1"/>
    <w:uiPriority w:val="59"/>
    <w:rsid w:val="00252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2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D1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2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D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C68B8-5EE5-4AFA-BF4A-C2C9CAEBA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2025-04-04T08:16:00Z</cp:lastPrinted>
  <dcterms:created xsi:type="dcterms:W3CDTF">2021-10-25T09:04:00Z</dcterms:created>
  <dcterms:modified xsi:type="dcterms:W3CDTF">2025-04-04T10:48:00Z</dcterms:modified>
</cp:coreProperties>
</file>